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3098" w:rsidRDefault="00523098">
      <w:pPr>
        <w:jc w:val="center"/>
        <w:rPr>
          <w:rFonts w:ascii="方正小标宋简体" w:eastAsia="方正小标宋简体" w:hAnsi="MS Mincho" w:cs="MS Mincho"/>
          <w:b/>
          <w:sz w:val="56"/>
          <w:szCs w:val="56"/>
        </w:rPr>
      </w:pPr>
    </w:p>
    <w:p w:rsidR="00523098" w:rsidRDefault="006512BA">
      <w:pPr>
        <w:jc w:val="center"/>
        <w:rPr>
          <w:rFonts w:ascii="方正小标宋简体" w:eastAsia="方正小标宋简体" w:hAnsi="MS Mincho" w:cs="MS Mincho"/>
          <w:b/>
          <w:sz w:val="56"/>
          <w:szCs w:val="56"/>
        </w:rPr>
      </w:pPr>
      <w:r>
        <w:rPr>
          <w:rFonts w:ascii="方正小标宋简体" w:eastAsia="方正小标宋简体" w:hAnsi="MS Mincho" w:cs="MS Mincho" w:hint="eastAsia"/>
          <w:b/>
          <w:sz w:val="56"/>
          <w:szCs w:val="56"/>
        </w:rPr>
        <w:t>杭州电子科技大学</w:t>
      </w:r>
    </w:p>
    <w:p w:rsidR="00523098" w:rsidRDefault="006512BA">
      <w:pPr>
        <w:jc w:val="center"/>
        <w:rPr>
          <w:rFonts w:ascii="仿宋_GB2312" w:eastAsia="仿宋_GB2312"/>
          <w:sz w:val="22"/>
          <w:szCs w:val="28"/>
        </w:rPr>
      </w:pPr>
      <w:r>
        <w:rPr>
          <w:rFonts w:ascii="方正小标宋简体" w:eastAsia="方正小标宋简体" w:hAnsi="MS Mincho" w:cs="MS Mincho" w:hint="eastAsia"/>
          <w:b/>
          <w:sz w:val="56"/>
          <w:szCs w:val="56"/>
        </w:rPr>
        <w:t>文献选读操作指南</w:t>
      </w: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widowControl/>
        <w:rPr>
          <w:rFonts w:ascii="方正小标宋简体" w:eastAsia="方正小标宋简体"/>
          <w:sz w:val="32"/>
          <w:szCs w:val="3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523098">
      <w:pPr>
        <w:rPr>
          <w:rFonts w:ascii="仿宋_GB2312" w:eastAsia="仿宋_GB2312"/>
        </w:rPr>
      </w:pPr>
    </w:p>
    <w:p w:rsidR="00523098" w:rsidRDefault="006512BA">
      <w:pPr>
        <w:ind w:firstLineChars="200" w:firstLine="420"/>
        <w:outlineLvl w:val="0"/>
        <w:rPr>
          <w:rStyle w:val="1"/>
          <w:rFonts w:ascii="仿宋_GB2312" w:eastAsia="黑体"/>
          <w:b w:val="0"/>
          <w:bCs w:val="0"/>
          <w:smallCaps w:val="0"/>
          <w:spacing w:val="0"/>
        </w:rPr>
      </w:pPr>
      <w:r>
        <w:rPr>
          <w:rFonts w:ascii="仿宋_GB2312" w:eastAsia="仿宋_GB2312"/>
        </w:rPr>
        <w:br w:type="page"/>
      </w:r>
      <w:r>
        <w:rPr>
          <w:rStyle w:val="1"/>
          <w:rFonts w:ascii="黑体" w:eastAsia="黑体" w:hint="eastAsia"/>
          <w:sz w:val="32"/>
          <w:szCs w:val="32"/>
        </w:rPr>
        <w:lastRenderedPageBreak/>
        <w:t>一、登录研究生系统方式</w:t>
      </w:r>
    </w:p>
    <w:p w:rsidR="00523098" w:rsidRDefault="006512BA">
      <w:pPr>
        <w:ind w:firstLine="420"/>
        <w:jc w:val="left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登录地址为：浏览器输入</w:t>
      </w:r>
      <w:r>
        <w:rPr>
          <w:rFonts w:ascii="微软雅黑" w:eastAsia="微软雅黑" w:hAnsi="微软雅黑" w:cs="微软雅黑"/>
          <w:sz w:val="24"/>
        </w:rPr>
        <w:t>http://yjsfw.hdu.edu.cn</w:t>
      </w:r>
    </w:p>
    <w:p w:rsidR="00523098" w:rsidRDefault="006512BA">
      <w:pPr>
        <w:ind w:firstLine="42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登录页面如下：</w:t>
      </w:r>
    </w:p>
    <w:p w:rsidR="00523098" w:rsidRDefault="006512BA">
      <w:r>
        <w:rPr>
          <w:noProof/>
        </w:rPr>
        <w:drawing>
          <wp:inline distT="0" distB="0" distL="0" distR="0">
            <wp:extent cx="5270500" cy="2451100"/>
            <wp:effectExtent l="0" t="0" r="254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5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098" w:rsidRDefault="006512BA">
      <w:pPr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使用统一身份认证</w:t>
      </w:r>
      <w:r>
        <w:rPr>
          <w:rFonts w:ascii="仿宋_GB2312" w:eastAsia="仿宋_GB2312" w:hAnsi="MS Mincho" w:cs="MS Mincho" w:hint="eastAsia"/>
          <w:b/>
          <w:bCs/>
          <w:sz w:val="28"/>
          <w:szCs w:val="28"/>
        </w:rPr>
        <w:t>用户名、密码</w:t>
      </w:r>
      <w:r>
        <w:rPr>
          <w:rFonts w:ascii="仿宋_GB2312" w:eastAsia="仿宋_GB2312" w:hAnsi="MS Mincho" w:cs="MS Mincho" w:hint="eastAsia"/>
          <w:sz w:val="28"/>
          <w:szCs w:val="28"/>
        </w:rPr>
        <w:t>登陆研究生系统。</w:t>
      </w:r>
    </w:p>
    <w:p w:rsidR="00523098" w:rsidRDefault="006512BA">
      <w:pPr>
        <w:ind w:firstLine="42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进入以下页面证明您已登录成功！</w:t>
      </w:r>
    </w:p>
    <w:p w:rsidR="00523098" w:rsidRDefault="006512BA">
      <w:r>
        <w:rPr>
          <w:noProof/>
        </w:rPr>
        <w:drawing>
          <wp:inline distT="0" distB="0" distL="114300" distR="114300">
            <wp:extent cx="5264785" cy="2712720"/>
            <wp:effectExtent l="0" t="0" r="825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1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3098" w:rsidRDefault="006512BA">
      <w:pPr>
        <w:ind w:firstLineChars="200" w:firstLine="663"/>
        <w:outlineLvl w:val="0"/>
        <w:rPr>
          <w:rStyle w:val="1"/>
          <w:rFonts w:ascii="黑体" w:eastAsia="黑体"/>
          <w:sz w:val="32"/>
          <w:szCs w:val="32"/>
        </w:rPr>
      </w:pPr>
      <w:r>
        <w:rPr>
          <w:rStyle w:val="1"/>
          <w:rFonts w:ascii="黑体" w:eastAsia="黑体" w:hint="eastAsia"/>
          <w:sz w:val="32"/>
          <w:szCs w:val="32"/>
        </w:rPr>
        <w:t>二、文献选读申请操作方法</w:t>
      </w:r>
    </w:p>
    <w:p w:rsidR="00523098" w:rsidRDefault="006512BA">
      <w:pPr>
        <w:ind w:firstLineChars="300" w:firstLine="720"/>
        <w:rPr>
          <w:sz w:val="24"/>
          <w:szCs w:val="32"/>
        </w:rPr>
      </w:pPr>
      <w:r>
        <w:rPr>
          <w:rFonts w:hint="eastAsia"/>
          <w:sz w:val="24"/>
          <w:szCs w:val="32"/>
        </w:rPr>
        <w:t>培养管理—文献选读管理—文献选读申请</w:t>
      </w:r>
    </w:p>
    <w:p w:rsidR="00523098" w:rsidRDefault="006512BA">
      <w:pPr>
        <w:numPr>
          <w:ilvl w:val="0"/>
          <w:numId w:val="1"/>
        </w:numPr>
        <w:rPr>
          <w:sz w:val="24"/>
          <w:szCs w:val="32"/>
        </w:rPr>
      </w:pPr>
      <w:r>
        <w:rPr>
          <w:rFonts w:hint="eastAsia"/>
          <w:sz w:val="24"/>
          <w:szCs w:val="32"/>
        </w:rPr>
        <w:t>点击‘文献选读申请’，进入详细申请页面</w:t>
      </w:r>
    </w:p>
    <w:p w:rsidR="00523098" w:rsidRDefault="006512BA">
      <w:pPr>
        <w:ind w:firstLineChars="300" w:firstLine="630"/>
      </w:pPr>
      <w:r>
        <w:rPr>
          <w:noProof/>
        </w:rPr>
        <w:lastRenderedPageBreak/>
        <w:drawing>
          <wp:inline distT="0" distB="0" distL="114300" distR="114300">
            <wp:extent cx="5262880" cy="2337435"/>
            <wp:effectExtent l="0" t="0" r="10160" b="952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3098" w:rsidRDefault="006512BA">
      <w:pPr>
        <w:ind w:firstLineChars="300" w:firstLine="630"/>
      </w:pPr>
      <w:r>
        <w:rPr>
          <w:noProof/>
        </w:rPr>
        <w:drawing>
          <wp:inline distT="0" distB="0" distL="114300" distR="114300">
            <wp:extent cx="5267325" cy="2585720"/>
            <wp:effectExtent l="0" t="0" r="5715" b="508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3098" w:rsidRDefault="006512BA">
      <w:pPr>
        <w:numPr>
          <w:ilvl w:val="0"/>
          <w:numId w:val="1"/>
        </w:numPr>
        <w:rPr>
          <w:sz w:val="24"/>
          <w:szCs w:val="32"/>
        </w:rPr>
      </w:pPr>
      <w:r>
        <w:rPr>
          <w:rFonts w:hint="eastAsia"/>
          <w:sz w:val="24"/>
          <w:szCs w:val="32"/>
        </w:rPr>
        <w:t>填写相关申请信息</w:t>
      </w:r>
    </w:p>
    <w:p w:rsidR="00523098" w:rsidRDefault="005B6142">
      <w:r>
        <w:rPr>
          <w:noProof/>
        </w:rPr>
        <w:drawing>
          <wp:inline distT="0" distB="0" distL="0" distR="0">
            <wp:extent cx="5274310" cy="2771775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23098" w:rsidRDefault="006512BA" w:rsidP="006512BA">
      <w:pPr>
        <w:rPr>
          <w:color w:val="000000" w:themeColor="text1"/>
          <w:sz w:val="28"/>
          <w:szCs w:val="36"/>
        </w:rPr>
      </w:pPr>
      <w:r>
        <w:rPr>
          <w:rFonts w:hint="eastAsia"/>
          <w:color w:val="000000" w:themeColor="text1"/>
          <w:sz w:val="28"/>
          <w:szCs w:val="36"/>
        </w:rPr>
        <w:t>完成信息填写后，可点击‘提交’按钮，导师—院系审核</w:t>
      </w:r>
    </w:p>
    <w:p w:rsidR="00523098" w:rsidRPr="009933C6" w:rsidRDefault="006512BA" w:rsidP="009933C6">
      <w:pPr>
        <w:numPr>
          <w:ilvl w:val="0"/>
          <w:numId w:val="3"/>
        </w:numPr>
        <w:rPr>
          <w:color w:val="000000" w:themeColor="text1"/>
          <w:sz w:val="28"/>
          <w:szCs w:val="36"/>
        </w:rPr>
      </w:pPr>
      <w:r>
        <w:rPr>
          <w:rFonts w:hint="eastAsia"/>
          <w:color w:val="000000" w:themeColor="text1"/>
          <w:sz w:val="28"/>
          <w:szCs w:val="36"/>
        </w:rPr>
        <w:t>‘待导师审核’状态下，可以撤回进行修改重新提交</w:t>
      </w:r>
    </w:p>
    <w:sectPr w:rsidR="00523098" w:rsidRPr="009933C6" w:rsidSect="009933C6">
      <w:pgSz w:w="11906" w:h="16838"/>
      <w:pgMar w:top="1440" w:right="1800" w:bottom="993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A036D" w:rsidRDefault="005A036D" w:rsidP="003501A8">
      <w:r>
        <w:separator/>
      </w:r>
    </w:p>
  </w:endnote>
  <w:endnote w:type="continuationSeparator" w:id="0">
    <w:p w:rsidR="005A036D" w:rsidRDefault="005A036D" w:rsidP="003501A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方正小标宋简体">
    <w:altName w:val="微软雅黑"/>
    <w:charset w:val="86"/>
    <w:family w:val="script"/>
    <w:pitch w:val="default"/>
    <w:sig w:usb0="00000000" w:usb1="00000000" w:usb2="00000010" w:usb3="00000000" w:csb0="0004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仿宋_GB2312">
    <w:altName w:val="仿宋"/>
    <w:charset w:val="00"/>
    <w:family w:val="auto"/>
    <w:pitch w:val="default"/>
    <w:sig w:usb0="00000000" w:usb1="00000000" w:usb2="00000000" w:usb3="00000000" w:csb0="0000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A036D" w:rsidRDefault="005A036D" w:rsidP="003501A8">
      <w:r>
        <w:separator/>
      </w:r>
    </w:p>
  </w:footnote>
  <w:footnote w:type="continuationSeparator" w:id="0">
    <w:p w:rsidR="005A036D" w:rsidRDefault="005A036D" w:rsidP="003501A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EDD4D2B"/>
    <w:multiLevelType w:val="singleLevel"/>
    <w:tmpl w:val="9EDD4D2B"/>
    <w:lvl w:ilvl="0">
      <w:start w:val="2"/>
      <w:numFmt w:val="decimal"/>
      <w:lvlText w:val="%1."/>
      <w:lvlJc w:val="left"/>
      <w:pPr>
        <w:tabs>
          <w:tab w:val="left" w:pos="312"/>
        </w:tabs>
        <w:ind w:left="1400" w:firstLine="0"/>
      </w:pPr>
    </w:lvl>
  </w:abstractNum>
  <w:abstractNum w:abstractNumId="1">
    <w:nsid w:val="C562786F"/>
    <w:multiLevelType w:val="singleLevel"/>
    <w:tmpl w:val="C562786F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2">
    <w:nsid w:val="37BF7D8C"/>
    <w:multiLevelType w:val="singleLevel"/>
    <w:tmpl w:val="37BF7D8C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</w:compat>
  <w:rsids>
    <w:rsidRoot w:val="1B3B3C43"/>
    <w:rsid w:val="00060D82"/>
    <w:rsid w:val="002F469D"/>
    <w:rsid w:val="003501A8"/>
    <w:rsid w:val="00523098"/>
    <w:rsid w:val="005A036D"/>
    <w:rsid w:val="005B6142"/>
    <w:rsid w:val="006512BA"/>
    <w:rsid w:val="009933C6"/>
    <w:rsid w:val="009C7736"/>
    <w:rsid w:val="00AD2309"/>
    <w:rsid w:val="1B3B3C43"/>
    <w:rsid w:val="1F6B6F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C7736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书籍标题1"/>
    <w:basedOn w:val="a0"/>
    <w:qFormat/>
    <w:rsid w:val="009C7736"/>
    <w:rPr>
      <w:rFonts w:cs="Times New Roman"/>
      <w:b/>
      <w:bCs/>
      <w:smallCaps/>
      <w:spacing w:val="5"/>
    </w:rPr>
  </w:style>
  <w:style w:type="paragraph" w:styleId="a3">
    <w:name w:val="header"/>
    <w:basedOn w:val="a"/>
    <w:link w:val="Char"/>
    <w:rsid w:val="003501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3501A8"/>
    <w:rPr>
      <w:kern w:val="2"/>
      <w:sz w:val="18"/>
      <w:szCs w:val="18"/>
    </w:rPr>
  </w:style>
  <w:style w:type="paragraph" w:styleId="a4">
    <w:name w:val="footer"/>
    <w:basedOn w:val="a"/>
    <w:link w:val="Char0"/>
    <w:rsid w:val="003501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rsid w:val="003501A8"/>
    <w:rPr>
      <w:kern w:val="2"/>
      <w:sz w:val="18"/>
      <w:szCs w:val="18"/>
    </w:rPr>
  </w:style>
  <w:style w:type="paragraph" w:styleId="a5">
    <w:name w:val="Balloon Text"/>
    <w:basedOn w:val="a"/>
    <w:link w:val="Char1"/>
    <w:rsid w:val="00AD2309"/>
    <w:rPr>
      <w:sz w:val="18"/>
      <w:szCs w:val="18"/>
    </w:rPr>
  </w:style>
  <w:style w:type="character" w:customStyle="1" w:styleId="Char1">
    <w:name w:val="批注框文本 Char"/>
    <w:basedOn w:val="a0"/>
    <w:link w:val="a5"/>
    <w:rsid w:val="00AD2309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39</Words>
  <Characters>224</Characters>
  <Application>Microsoft Office Word</Application>
  <DocSecurity>0</DocSecurity>
  <Lines>1</Lines>
  <Paragraphs>1</Paragraphs>
  <ScaleCrop>false</ScaleCrop>
  <Company/>
  <LinksUpToDate>false</LinksUpToDate>
  <CharactersWithSpaces>262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余路。</dc:creator>
  <cp:lastModifiedBy>刘杰</cp:lastModifiedBy>
  <cp:revision>7</cp:revision>
  <dcterms:created xsi:type="dcterms:W3CDTF">2025-09-30T03:18:00Z</dcterms:created>
  <dcterms:modified xsi:type="dcterms:W3CDTF">2025-10-16T03:15:00Z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2750AD1C7FB543D285104E7653D5BD7A_11</vt:lpwstr>
  </property>
  <property fmtid="{D5CDD505-2E9C-101B-9397-08002B2CF9AE}" pid="4" name="KSOTemplateDocerSaveRecord">
    <vt:lpwstr>eyJoZGlkIjoiNTMyYjAyMzM0NTMwMGY1MzM5OTM0MzMzYWI2YzA0OTAiLCJ1c2VySWQiOiI2MjI4ODYxMDYifQ==</vt:lpwstr>
  </property>
</Properties>
</file>